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8" w14:textId="77777777" w:rsidR="00F271FE" w:rsidRDefault="00F271FE" w:rsidP="00DA7A00">
      <w:pPr>
        <w:spacing w:before="160" w:after="160"/>
        <w:ind w:right="113"/>
        <w:jc w:val="both"/>
        <w:rPr>
          <w:rFonts w:ascii="Arial" w:eastAsia="Arial" w:hAnsi="Arial" w:cs="Arial"/>
        </w:rPr>
      </w:pPr>
      <w:bookmarkStart w:id="0" w:name="_GoBack"/>
      <w:bookmarkEnd w:id="0"/>
    </w:p>
    <w:p w14:paraId="00000009" w14:textId="77777777" w:rsidR="00F271FE" w:rsidRDefault="00E752D6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Pr="00DA7A0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029E8D31" w:rsidR="00F271FE" w:rsidRPr="00DA7A0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A7A00">
        <w:rPr>
          <w:rFonts w:ascii="Arial" w:eastAsia="Arial" w:hAnsi="Arial" w:cs="Arial"/>
        </w:rPr>
        <w:t>Internetový obchod:</w:t>
      </w:r>
      <w:r w:rsidRPr="00DA7A00">
        <w:rPr>
          <w:rFonts w:ascii="Arial" w:eastAsia="Arial" w:hAnsi="Arial" w:cs="Arial"/>
        </w:rPr>
        <w:tab/>
      </w:r>
      <w:r w:rsidR="00DA7A00" w:rsidRPr="00DA7A00">
        <w:rPr>
          <w:rFonts w:ascii="Arial" w:eastAsia="Arial" w:hAnsi="Arial" w:cs="Arial"/>
        </w:rPr>
        <w:t>shop.manemo.cz</w:t>
      </w:r>
    </w:p>
    <w:p w14:paraId="0000000F" w14:textId="12BB3FF0" w:rsidR="00F271FE" w:rsidRPr="00DA7A0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A7A00">
        <w:rPr>
          <w:rFonts w:ascii="Arial" w:eastAsia="Arial" w:hAnsi="Arial" w:cs="Arial"/>
        </w:rPr>
        <w:t>Společnost:</w:t>
      </w:r>
      <w:r w:rsidRPr="00DA7A00">
        <w:rPr>
          <w:rFonts w:ascii="Arial" w:eastAsia="Arial" w:hAnsi="Arial" w:cs="Arial"/>
        </w:rPr>
        <w:tab/>
      </w:r>
      <w:r w:rsidR="00DA7A00">
        <w:rPr>
          <w:rFonts w:ascii="Arial" w:eastAsia="Arial" w:hAnsi="Arial" w:cs="Arial"/>
        </w:rPr>
        <w:t>Manemo s.r.o.</w:t>
      </w:r>
      <w:r w:rsidR="00DA7A00">
        <w:rPr>
          <w:rFonts w:ascii="Arial" w:eastAsia="Arial" w:hAnsi="Arial" w:cs="Arial"/>
        </w:rPr>
        <w:tab/>
      </w:r>
    </w:p>
    <w:p w14:paraId="00000010" w14:textId="2BA84120" w:rsidR="00F271FE" w:rsidRPr="00DA7A0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A7A00">
        <w:rPr>
          <w:rFonts w:ascii="Arial" w:eastAsia="Arial" w:hAnsi="Arial" w:cs="Arial"/>
        </w:rPr>
        <w:t>Se sídlem:</w:t>
      </w:r>
      <w:r w:rsidRPr="00DA7A00">
        <w:rPr>
          <w:rFonts w:ascii="Arial" w:eastAsia="Arial" w:hAnsi="Arial" w:cs="Arial"/>
        </w:rPr>
        <w:tab/>
      </w:r>
      <w:r w:rsidR="00DA7A00">
        <w:rPr>
          <w:rFonts w:ascii="Arial" w:eastAsia="Arial" w:hAnsi="Arial" w:cs="Arial"/>
        </w:rPr>
        <w:t>Olivova 2096/4, 110 00 Praha 1</w:t>
      </w:r>
    </w:p>
    <w:p w14:paraId="00000011" w14:textId="5B8DC2F0" w:rsidR="00F271FE" w:rsidRPr="00DA7A0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A7A00">
        <w:rPr>
          <w:rFonts w:ascii="Arial" w:eastAsia="Arial" w:hAnsi="Arial" w:cs="Arial"/>
        </w:rPr>
        <w:t>IČ/DIČ:</w:t>
      </w:r>
      <w:r w:rsidRPr="00DA7A00">
        <w:rPr>
          <w:rFonts w:ascii="Arial" w:eastAsia="Arial" w:hAnsi="Arial" w:cs="Arial"/>
        </w:rPr>
        <w:tab/>
      </w:r>
      <w:r w:rsidR="00DA7A00" w:rsidRPr="00DA7A00">
        <w:rPr>
          <w:rFonts w:ascii="Arial" w:eastAsia="Arial" w:hAnsi="Arial" w:cs="Arial"/>
        </w:rPr>
        <w:t>05106893</w:t>
      </w:r>
      <w:r w:rsidR="00DA7A00">
        <w:rPr>
          <w:rFonts w:ascii="Arial" w:eastAsia="Arial" w:hAnsi="Arial" w:cs="Arial"/>
        </w:rPr>
        <w:t>, CZ</w:t>
      </w:r>
      <w:r w:rsidR="00DA7A00" w:rsidRPr="00DA7A00">
        <w:rPr>
          <w:rFonts w:ascii="Arial" w:eastAsia="Arial" w:hAnsi="Arial" w:cs="Arial"/>
        </w:rPr>
        <w:t>05106893</w:t>
      </w:r>
    </w:p>
    <w:p w14:paraId="00000012" w14:textId="03BBB8B1" w:rsidR="00F271FE" w:rsidRPr="00DA7A00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A7A00">
        <w:rPr>
          <w:rFonts w:ascii="Arial" w:eastAsia="Arial" w:hAnsi="Arial" w:cs="Arial"/>
        </w:rPr>
        <w:t>E-mailová adresa:</w:t>
      </w:r>
      <w:r w:rsidRPr="00DA7A00">
        <w:rPr>
          <w:rFonts w:ascii="Arial" w:eastAsia="Arial" w:hAnsi="Arial" w:cs="Arial"/>
        </w:rPr>
        <w:tab/>
      </w:r>
      <w:r w:rsidR="00DA7A00">
        <w:rPr>
          <w:rFonts w:ascii="Arial" w:eastAsia="Arial" w:hAnsi="Arial" w:cs="Arial"/>
        </w:rPr>
        <w:t>chcioblek@manemo.cz</w:t>
      </w:r>
    </w:p>
    <w:p w14:paraId="00000013" w14:textId="300B2E2A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DA7A00">
        <w:rPr>
          <w:rFonts w:ascii="Arial" w:eastAsia="Arial" w:hAnsi="Arial" w:cs="Arial"/>
        </w:rPr>
        <w:t>Telefonní číslo:</w:t>
      </w:r>
      <w:r w:rsidRPr="00DA7A00">
        <w:rPr>
          <w:rFonts w:ascii="Arial" w:eastAsia="Arial" w:hAnsi="Arial" w:cs="Arial"/>
        </w:rPr>
        <w:tab/>
      </w:r>
      <w:r w:rsidR="00DA7A00">
        <w:rPr>
          <w:rFonts w:ascii="Arial" w:eastAsia="Arial" w:hAnsi="Arial" w:cs="Arial"/>
        </w:rPr>
        <w:t xml:space="preserve">+420 </w:t>
      </w:r>
      <w:r w:rsidR="00DA7A00" w:rsidRPr="00DA7A00">
        <w:rPr>
          <w:rFonts w:ascii="Arial" w:eastAsia="Arial" w:hAnsi="Arial" w:cs="Arial"/>
        </w:rPr>
        <w:t>608 954 478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2EE393AD" w:rsidR="00F271FE" w:rsidRDefault="00DA7A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i/>
          <w:sz w:val="20"/>
          <w:szCs w:val="20"/>
          <w:shd w:val="clear" w:color="auto" w:fill="CCFFFF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Prosíme, vyplňte svoje údaje</w:t>
      </w:r>
    </w:p>
    <w:p w14:paraId="4D221099" w14:textId="77777777" w:rsidR="00DA7A00" w:rsidRDefault="00DA7A00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4DE9DE5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dne </w:t>
      </w:r>
      <w:r w:rsidRPr="00DA7A00">
        <w:rPr>
          <w:rFonts w:ascii="Arial" w:eastAsia="Arial" w:hAnsi="Arial" w:cs="Arial"/>
          <w:i/>
          <w:sz w:val="20"/>
          <w:szCs w:val="20"/>
          <w:highlight w:val="cyan"/>
        </w:rPr>
        <w:t>(*)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r w:rsidR="00DA7A00">
        <w:rPr>
          <w:rFonts w:ascii="Arial" w:eastAsia="Arial" w:hAnsi="Arial" w:cs="Arial"/>
          <w:i/>
          <w:sz w:val="20"/>
          <w:szCs w:val="20"/>
        </w:rPr>
        <w:t xml:space="preserve">shop.manemo.cz </w:t>
      </w:r>
      <w:r>
        <w:rPr>
          <w:rFonts w:ascii="Arial" w:eastAsia="Arial" w:hAnsi="Arial" w:cs="Arial"/>
        </w:rPr>
        <w:t xml:space="preserve">vytvořil objednávku (specifikace objednávky viz níže). Mnou zakoupený produkt však vykazuje tyto vady </w:t>
      </w:r>
      <w:r w:rsidRPr="00DA7A00">
        <w:rPr>
          <w:rFonts w:ascii="Arial" w:eastAsia="Arial" w:hAnsi="Arial" w:cs="Arial"/>
          <w:i/>
          <w:sz w:val="20"/>
          <w:szCs w:val="20"/>
          <w:highlight w:val="cyan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</w:rPr>
        <w:t>následujícím způsobem</w:t>
      </w:r>
      <w:commentRangeEnd w:id="2"/>
      <w:r w:rsidR="00C57824">
        <w:rPr>
          <w:rStyle w:val="CommentReference"/>
        </w:rPr>
        <w:commentReference w:id="2"/>
      </w:r>
      <w:r>
        <w:rPr>
          <w:rFonts w:ascii="Arial" w:eastAsia="Arial" w:hAnsi="Arial" w:cs="Arial"/>
        </w:rPr>
        <w:t xml:space="preserve">: </w:t>
      </w:r>
      <w:r w:rsidRPr="00DA7A00">
        <w:rPr>
          <w:rFonts w:ascii="Arial" w:eastAsia="Arial" w:hAnsi="Arial" w:cs="Arial"/>
          <w:i/>
          <w:sz w:val="20"/>
          <w:szCs w:val="20"/>
          <w:highlight w:val="cyan"/>
        </w:rPr>
        <w:t>(* zde je třeba požadovaný způsob vyřízení podrobně popsat ; například - „jelikož se jedná o odstranitelnou vadu, požaduji opravu produktu a to nejpozději v zákonné lhůtě 30 kalendářních dnů).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Pr="00DA7A00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highlight w:val="cyan"/>
        </w:rPr>
      </w:pPr>
      <w:r w:rsidRPr="00DA7A00">
        <w:rPr>
          <w:rFonts w:ascii="Arial" w:eastAsia="Arial" w:hAnsi="Arial" w:cs="Arial"/>
          <w:highlight w:val="cyan"/>
        </w:rPr>
        <w:t xml:space="preserve">Faktura za objednané zboží č. </w:t>
      </w:r>
      <w:r w:rsidRPr="00DA7A00">
        <w:rPr>
          <w:rFonts w:ascii="Arial" w:eastAsia="Arial" w:hAnsi="Arial" w:cs="Arial"/>
          <w:i/>
          <w:sz w:val="20"/>
          <w:szCs w:val="20"/>
          <w:highlight w:val="cyan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100B60E4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</w:t>
      </w:r>
      <w:r w:rsidR="00DA7A00">
        <w:rPr>
          <w:rFonts w:ascii="Arial" w:eastAsia="Arial" w:hAnsi="Arial" w:cs="Arial"/>
          <w:i/>
          <w:sz w:val="20"/>
          <w:szCs w:val="20"/>
        </w:rPr>
        <w:t xml:space="preserve"> (výpis z účtu)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CommentReference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5DDC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0563" w14:textId="77777777" w:rsidR="00FA2B76" w:rsidRDefault="00FA2B76">
      <w:pPr>
        <w:spacing w:after="0" w:line="240" w:lineRule="auto"/>
      </w:pPr>
      <w:r>
        <w:separator/>
      </w:r>
    </w:p>
  </w:endnote>
  <w:endnote w:type="continuationSeparator" w:id="0">
    <w:p w14:paraId="44844C71" w14:textId="77777777" w:rsidR="00FA2B76" w:rsidRDefault="00FA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475ED8C" w:rsidR="00F271FE" w:rsidRDefault="00DA7A00" w:rsidP="00DA7A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808080"/>
              <w:sz w:val="14"/>
              <w:szCs w:val="14"/>
            </w:rPr>
          </w:pPr>
          <w:r w:rsidRPr="00DA7A00">
            <w:rPr>
              <w:b/>
              <w:noProof/>
              <w:color w:val="808080"/>
              <w:sz w:val="14"/>
              <w:szCs w:val="14"/>
              <w:lang w:val="en-US" w:eastAsia="en-US"/>
            </w:rPr>
            <w:drawing>
              <wp:inline distT="0" distB="0" distL="0" distR="0" wp14:anchorId="26C3126D" wp14:editId="5A471823">
                <wp:extent cx="952500" cy="317500"/>
                <wp:effectExtent l="0" t="0" r="0" b="6350"/>
                <wp:docPr id="1" name="Picture 1" descr="C:\Users\nicol\Desktop\Work\Logo Manemo\LOGO_ALT\manemo_logo_alt -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col\Desktop\Work\Logo Manemo\LOGO_ALT\manemo_logo_alt -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752D6">
            <w:rPr>
              <w:b/>
              <w:color w:val="808080"/>
              <w:sz w:val="14"/>
              <w:szCs w:val="14"/>
            </w:rPr>
            <w:br/>
          </w:r>
          <w:r w:rsidR="00E752D6"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19152" w14:textId="77777777" w:rsidR="00FA2B76" w:rsidRDefault="00FA2B76">
      <w:pPr>
        <w:spacing w:after="0" w:line="240" w:lineRule="auto"/>
      </w:pPr>
      <w:r>
        <w:separator/>
      </w:r>
    </w:p>
  </w:footnote>
  <w:footnote w:type="continuationSeparator" w:id="0">
    <w:p w14:paraId="017B5E29" w14:textId="77777777" w:rsidR="00FA2B76" w:rsidRDefault="00FA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6A47C564" w:rsidR="00F271FE" w:rsidRDefault="00DA7A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F</w:t>
    </w:r>
    <w:r w:rsidR="00E752D6">
      <w:rPr>
        <w:rFonts w:ascii="Cambria" w:eastAsia="Cambria" w:hAnsi="Cambria" w:cs="Cambria"/>
        <w:b/>
        <w:i/>
        <w:color w:val="366091"/>
      </w:rPr>
      <w:t>ormulář pro uplatnění reklamace</w:t>
    </w:r>
    <w:r w:rsidR="00E752D6">
      <w:rPr>
        <w:rFonts w:ascii="Cambria" w:eastAsia="Cambria" w:hAnsi="Cambria" w:cs="Cambria"/>
        <w:b/>
        <w:i/>
        <w:color w:val="366091"/>
      </w:rPr>
      <w:tab/>
    </w:r>
    <w:r w:rsidR="00E752D6"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i/>
        <w:color w:val="0000FF"/>
        <w:u w:val="single"/>
      </w:rPr>
      <w:t>www.shop.manemo.cz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FE"/>
    <w:rsid w:val="00C57824"/>
    <w:rsid w:val="00DA7A00"/>
    <w:rsid w:val="00E752D6"/>
    <w:rsid w:val="00F271FE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Nikola Jarošová</cp:lastModifiedBy>
  <cp:revision>2</cp:revision>
  <dcterms:created xsi:type="dcterms:W3CDTF">2020-03-25T10:03:00Z</dcterms:created>
  <dcterms:modified xsi:type="dcterms:W3CDTF">2020-03-25T10:03:00Z</dcterms:modified>
</cp:coreProperties>
</file>